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d80120bbc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9f0b58bd3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Footscray,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3af82dce74a21" /><Relationship Type="http://schemas.openxmlformats.org/officeDocument/2006/relationships/numbering" Target="/word/numbering.xml" Id="Re1c82901cfe74e93" /><Relationship Type="http://schemas.openxmlformats.org/officeDocument/2006/relationships/settings" Target="/word/settings.xml" Id="R56bef4d227ee4b00" /><Relationship Type="http://schemas.openxmlformats.org/officeDocument/2006/relationships/image" Target="/word/media/5cdb73b0-be9c-4daa-8c1d-b47a7e2dc083.png" Id="R4aa9f0b58bd343d2" /></Relationships>
</file>