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d95c0f6f6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ac614d579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Goulburn,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1602739a11402a" /><Relationship Type="http://schemas.openxmlformats.org/officeDocument/2006/relationships/numbering" Target="/word/numbering.xml" Id="R353e3abd03234cfc" /><Relationship Type="http://schemas.openxmlformats.org/officeDocument/2006/relationships/settings" Target="/word/settings.xml" Id="R7bf254058719473b" /><Relationship Type="http://schemas.openxmlformats.org/officeDocument/2006/relationships/image" Target="/word/media/937c0823-8d25-4f7c-a080-6d782b192241.png" Id="Rac1ac614d5794869" /></Relationships>
</file>