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b2acc9f69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bf547aef1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Gracemere,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50b9b09d244f8" /><Relationship Type="http://schemas.openxmlformats.org/officeDocument/2006/relationships/numbering" Target="/word/numbering.xml" Id="R10bb3976a6544d44" /><Relationship Type="http://schemas.openxmlformats.org/officeDocument/2006/relationships/settings" Target="/word/settings.xml" Id="Rff85bb732a864851" /><Relationship Type="http://schemas.openxmlformats.org/officeDocument/2006/relationships/image" Target="/word/media/be32ffd1-fe51-4d41-b9bc-08480b4ef02d.png" Id="R8f8bf547aef14064" /></Relationships>
</file>