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b0f41909041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6b3195e224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ae75522e014e83" /><Relationship Type="http://schemas.openxmlformats.org/officeDocument/2006/relationships/numbering" Target="/word/numbering.xml" Id="R789b4c462955434a" /><Relationship Type="http://schemas.openxmlformats.org/officeDocument/2006/relationships/settings" Target="/word/settings.xml" Id="R1173b0d969bf4b79" /><Relationship Type="http://schemas.openxmlformats.org/officeDocument/2006/relationships/image" Target="/word/media/0d7913e2-dd49-44ad-9b01-2ffc4e16c7ef.png" Id="R266b3195e2244f01" /></Relationships>
</file>