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1d40b7ab8449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18f7ab313c4d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Harvey,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6a30f1ee414b77" /><Relationship Type="http://schemas.openxmlformats.org/officeDocument/2006/relationships/numbering" Target="/word/numbering.xml" Id="R8fa6876268064ef0" /><Relationship Type="http://schemas.openxmlformats.org/officeDocument/2006/relationships/settings" Target="/word/settings.xml" Id="Re72a49d0e2c74616" /><Relationship Type="http://schemas.openxmlformats.org/officeDocument/2006/relationships/image" Target="/word/media/be62af32-07f4-4e48-8623-b1c71ede20ba.png" Id="R8918f7ab313c4dbe" /></Relationships>
</file>