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b591c20db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a82be49e4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Henty,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23f42c42444d0" /><Relationship Type="http://schemas.openxmlformats.org/officeDocument/2006/relationships/numbering" Target="/word/numbering.xml" Id="R76b7efb95d624baa" /><Relationship Type="http://schemas.openxmlformats.org/officeDocument/2006/relationships/settings" Target="/word/settings.xml" Id="R9c4533595df445a8" /><Relationship Type="http://schemas.openxmlformats.org/officeDocument/2006/relationships/image" Target="/word/media/f606f3f1-4a6d-45d4-b3db-af593566c290.png" Id="R1a2a82be49e44e79" /></Relationships>
</file>