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7bbd90509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8c269c07b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Jabiru,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c083aeb2f46a5" /><Relationship Type="http://schemas.openxmlformats.org/officeDocument/2006/relationships/numbering" Target="/word/numbering.xml" Id="R3e85f2c204c041fb" /><Relationship Type="http://schemas.openxmlformats.org/officeDocument/2006/relationships/settings" Target="/word/settings.xml" Id="R669f0df5d81240c6" /><Relationship Type="http://schemas.openxmlformats.org/officeDocument/2006/relationships/image" Target="/word/media/0d14e74d-d0ad-4298-b574-8a52ff6234ee.png" Id="R8ff8c269c07b46f9" /></Relationships>
</file>