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0da7fffd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b5d755322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65e8baf474047" /><Relationship Type="http://schemas.openxmlformats.org/officeDocument/2006/relationships/numbering" Target="/word/numbering.xml" Id="R03ae25cf1caa4bad" /><Relationship Type="http://schemas.openxmlformats.org/officeDocument/2006/relationships/settings" Target="/word/settings.xml" Id="Rd504b5aa7ca54927" /><Relationship Type="http://schemas.openxmlformats.org/officeDocument/2006/relationships/image" Target="/word/media/9292078d-4721-4029-8867-23b62f64ca9b.png" Id="R45ab5d75532244dd" /></Relationships>
</file>