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5dc6e7f18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744050008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Kamaran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5f4dc7cf34dbd" /><Relationship Type="http://schemas.openxmlformats.org/officeDocument/2006/relationships/numbering" Target="/word/numbering.xml" Id="R1210dc4b4feb48cd" /><Relationship Type="http://schemas.openxmlformats.org/officeDocument/2006/relationships/settings" Target="/word/settings.xml" Id="R7f27a5a40fc746aa" /><Relationship Type="http://schemas.openxmlformats.org/officeDocument/2006/relationships/image" Target="/word/media/59da2c7b-f7dd-45fb-82a5-18c7ab1a22fd.png" Id="R7d0744050008410f" /></Relationships>
</file>