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8de78bf644e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03ff64f3d842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Katherine,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bfacb2762a4c33" /><Relationship Type="http://schemas.openxmlformats.org/officeDocument/2006/relationships/numbering" Target="/word/numbering.xml" Id="R1dd677e0f03b49ee" /><Relationship Type="http://schemas.openxmlformats.org/officeDocument/2006/relationships/settings" Target="/word/settings.xml" Id="R841aab60af474ab6" /><Relationship Type="http://schemas.openxmlformats.org/officeDocument/2006/relationships/image" Target="/word/media/b2869114-d24a-4275-a453-e02df89ced04.png" Id="R6d03ff64f3d842c9" /></Relationships>
</file>