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e9739e78a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6b39da4bf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3c51b5cd54e36" /><Relationship Type="http://schemas.openxmlformats.org/officeDocument/2006/relationships/numbering" Target="/word/numbering.xml" Id="Rad609dfd14034190" /><Relationship Type="http://schemas.openxmlformats.org/officeDocument/2006/relationships/settings" Target="/word/settings.xml" Id="Rb214eeb8cd554581" /><Relationship Type="http://schemas.openxmlformats.org/officeDocument/2006/relationships/image" Target="/word/media/90b155b6-3342-45c8-a443-d79bad523fb8.png" Id="R2f66b39da4bf4c5a" /></Relationships>
</file>