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dbb8038e8b43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02abca40fd48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Kingscote,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db7e1b0859d4758" /><Relationship Type="http://schemas.openxmlformats.org/officeDocument/2006/relationships/numbering" Target="/word/numbering.xml" Id="Ra8b60bfe3dff4cdd" /><Relationship Type="http://schemas.openxmlformats.org/officeDocument/2006/relationships/settings" Target="/word/settings.xml" Id="R90ea03c106044089" /><Relationship Type="http://schemas.openxmlformats.org/officeDocument/2006/relationships/image" Target="/word/media/89302d3a-6a14-4308-8b7e-609b1bebbbfa.png" Id="R8602abca40fd48b9" /></Relationships>
</file>