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ada0ae9a2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6e62f0b2a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Kongwak,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8ee1504c24c1b" /><Relationship Type="http://schemas.openxmlformats.org/officeDocument/2006/relationships/numbering" Target="/word/numbering.xml" Id="Rd1923f126cc844b5" /><Relationship Type="http://schemas.openxmlformats.org/officeDocument/2006/relationships/settings" Target="/word/settings.xml" Id="R4e5253e998ae4a03" /><Relationship Type="http://schemas.openxmlformats.org/officeDocument/2006/relationships/image" Target="/word/media/d051beb1-fc86-4df1-b918-31d48c7b1f57.png" Id="R8876e62f0b2a480b" /></Relationships>
</file>