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e0f35372154c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0b6730129641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Kyancutta,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b9837fe1c34d71" /><Relationship Type="http://schemas.openxmlformats.org/officeDocument/2006/relationships/numbering" Target="/word/numbering.xml" Id="R802eb0c105174518" /><Relationship Type="http://schemas.openxmlformats.org/officeDocument/2006/relationships/settings" Target="/word/settings.xml" Id="R903369a05750477f" /><Relationship Type="http://schemas.openxmlformats.org/officeDocument/2006/relationships/image" Target="/word/media/62b152b4-bcf9-4d66-aa6e-31b4b130da3e.png" Id="R060b673012964108" /></Relationships>
</file>