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d61888bea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b29e404af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Lamplough,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f5e14e5ac4b5c" /><Relationship Type="http://schemas.openxmlformats.org/officeDocument/2006/relationships/numbering" Target="/word/numbering.xml" Id="R91deedcb3f514d1d" /><Relationship Type="http://schemas.openxmlformats.org/officeDocument/2006/relationships/settings" Target="/word/settings.xml" Id="Rac4ea575f8de460d" /><Relationship Type="http://schemas.openxmlformats.org/officeDocument/2006/relationships/image" Target="/word/media/a58b7765-095c-4449-9ee9-2b88faf7ec92.png" Id="R14db29e404af482d" /></Relationships>
</file>