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56ace27cf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d125aa5b4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97f001e2a4466" /><Relationship Type="http://schemas.openxmlformats.org/officeDocument/2006/relationships/numbering" Target="/word/numbering.xml" Id="R9cad65dd2fb842f5" /><Relationship Type="http://schemas.openxmlformats.org/officeDocument/2006/relationships/settings" Target="/word/settings.xml" Id="R229a88fb69604ed1" /><Relationship Type="http://schemas.openxmlformats.org/officeDocument/2006/relationships/image" Target="/word/media/b52a2314-3bb5-4b4e-b2ad-4774634cdd32.png" Id="Rbead125aa5b44038" /></Relationships>
</file>