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125d1d19a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50df1cbd9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54797d30a4251" /><Relationship Type="http://schemas.openxmlformats.org/officeDocument/2006/relationships/numbering" Target="/word/numbering.xml" Id="Rf2a0cff4a8624dbd" /><Relationship Type="http://schemas.openxmlformats.org/officeDocument/2006/relationships/settings" Target="/word/settings.xml" Id="Rcfe1436367aa449b" /><Relationship Type="http://schemas.openxmlformats.org/officeDocument/2006/relationships/image" Target="/word/media/b0164afe-c1be-462a-9a1c-bf130a261bbb.png" Id="R50f50df1cbd9448a" /></Relationships>
</file>