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8507878cd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f3686738b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Lisarow,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c25dc73844dad" /><Relationship Type="http://schemas.openxmlformats.org/officeDocument/2006/relationships/numbering" Target="/word/numbering.xml" Id="R7ee643d37d1148aa" /><Relationship Type="http://schemas.openxmlformats.org/officeDocument/2006/relationships/settings" Target="/word/settings.xml" Id="R6352ce6f675f49e2" /><Relationship Type="http://schemas.openxmlformats.org/officeDocument/2006/relationships/image" Target="/word/media/3791d379-1c49-4891-8816-f68a4c828111.png" Id="R246f3686738b4fc5" /></Relationships>
</file>