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44c8d1b81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4ef15658d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Lissadell,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f38570807443c" /><Relationship Type="http://schemas.openxmlformats.org/officeDocument/2006/relationships/numbering" Target="/word/numbering.xml" Id="R4ce8d79698394615" /><Relationship Type="http://schemas.openxmlformats.org/officeDocument/2006/relationships/settings" Target="/word/settings.xml" Id="R7405aec4ffdc4820" /><Relationship Type="http://schemas.openxmlformats.org/officeDocument/2006/relationships/image" Target="/word/media/5f83010d-24a1-48e3-8ff2-538dcefacb7f.png" Id="R26a4ef15658d412b" /></Relationships>
</file>