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295f65c77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d142d61b8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Lyndhurst,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71f87e2014d0f" /><Relationship Type="http://schemas.openxmlformats.org/officeDocument/2006/relationships/numbering" Target="/word/numbering.xml" Id="R8334ebc477c64d4c" /><Relationship Type="http://schemas.openxmlformats.org/officeDocument/2006/relationships/settings" Target="/word/settings.xml" Id="R452fdd36282a4a5a" /><Relationship Type="http://schemas.openxmlformats.org/officeDocument/2006/relationships/image" Target="/word/media/25ea1309-4315-4bd0-a7dd-c672b641b2b3.png" Id="Rd89d142d61b842b2" /></Relationships>
</file>