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71e4b1efa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ef2e22c17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Mascot,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3ac9e56284a3d" /><Relationship Type="http://schemas.openxmlformats.org/officeDocument/2006/relationships/numbering" Target="/word/numbering.xml" Id="R505ab977a9c44eac" /><Relationship Type="http://schemas.openxmlformats.org/officeDocument/2006/relationships/settings" Target="/word/settings.xml" Id="Rd8c1801fd87f4b6c" /><Relationship Type="http://schemas.openxmlformats.org/officeDocument/2006/relationships/image" Target="/word/media/cbfbd1dc-6351-45d2-ba00-d79990f4c56c.png" Id="R8ccef2e22c17434e" /></Relationships>
</file>