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7ffeb4e24d46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bf5438e99f48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Matong,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d3a78a768e4973" /><Relationship Type="http://schemas.openxmlformats.org/officeDocument/2006/relationships/numbering" Target="/word/numbering.xml" Id="Rd1f07dac7d654ffa" /><Relationship Type="http://schemas.openxmlformats.org/officeDocument/2006/relationships/settings" Target="/word/settings.xml" Id="Rfffc88bd9f384fc1" /><Relationship Type="http://schemas.openxmlformats.org/officeDocument/2006/relationships/image" Target="/word/media/f2df9661-def4-4dd0-98a0-859b8b17c093.png" Id="Rd9bf5438e99f4810" /></Relationships>
</file>