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bf792ba90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d5470dfe4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d62369ead488a" /><Relationship Type="http://schemas.openxmlformats.org/officeDocument/2006/relationships/numbering" Target="/word/numbering.xml" Id="Rc77ee4a62b6a4926" /><Relationship Type="http://schemas.openxmlformats.org/officeDocument/2006/relationships/settings" Target="/word/settings.xml" Id="R697c1e4558a34286" /><Relationship Type="http://schemas.openxmlformats.org/officeDocument/2006/relationships/image" Target="/word/media/a004cf2d-12aa-4b59-ae03-86bf02eb2e73.png" Id="Rc35d5470dfe44b36" /></Relationships>
</file>