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73a1a06d1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0cd016776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Miranda,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3590fc49c46b4" /><Relationship Type="http://schemas.openxmlformats.org/officeDocument/2006/relationships/numbering" Target="/word/numbering.xml" Id="R19409ff9b9124451" /><Relationship Type="http://schemas.openxmlformats.org/officeDocument/2006/relationships/settings" Target="/word/settings.xml" Id="R3ca7afcc75ac4f38" /><Relationship Type="http://schemas.openxmlformats.org/officeDocument/2006/relationships/image" Target="/word/media/261aa62c-3799-4fef-a484-aee8dfa4b776.png" Id="Rc440cd016776487d" /></Relationships>
</file>