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77e60072c448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c452119a1f42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Mordialloc,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b369b224a94244" /><Relationship Type="http://schemas.openxmlformats.org/officeDocument/2006/relationships/numbering" Target="/word/numbering.xml" Id="Rbe7148ce87304c68" /><Relationship Type="http://schemas.openxmlformats.org/officeDocument/2006/relationships/settings" Target="/word/settings.xml" Id="Raf3d519ac443417a" /><Relationship Type="http://schemas.openxmlformats.org/officeDocument/2006/relationships/image" Target="/word/media/28fbb183-3fc1-4371-9202-440f9ee06d64.png" Id="Rf6c452119a1f42ab" /></Relationships>
</file>