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103fdc9f7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778f2710c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Mungeranie,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78b1bc0974854" /><Relationship Type="http://schemas.openxmlformats.org/officeDocument/2006/relationships/numbering" Target="/word/numbering.xml" Id="Rcbe6c35f05904740" /><Relationship Type="http://schemas.openxmlformats.org/officeDocument/2006/relationships/settings" Target="/word/settings.xml" Id="Rf76903b63c0d43ad" /><Relationship Type="http://schemas.openxmlformats.org/officeDocument/2006/relationships/image" Target="/word/media/69263169-8898-4504-beda-bd8207ead087.png" Id="R37f778f2710c41e6" /></Relationships>
</file>