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ad947d1e0f44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f434f093f4e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Murchison,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ef831860a74451" /><Relationship Type="http://schemas.openxmlformats.org/officeDocument/2006/relationships/numbering" Target="/word/numbering.xml" Id="R8e065133885f4f11" /><Relationship Type="http://schemas.openxmlformats.org/officeDocument/2006/relationships/settings" Target="/word/settings.xml" Id="Ra860078677e745ad" /><Relationship Type="http://schemas.openxmlformats.org/officeDocument/2006/relationships/image" Target="/word/media/50ae8b10-d564-4f5c-bdbb-499d108625ca.png" Id="R1d9f434f093f4eff" /></Relationships>
</file>