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f0572a0d2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d8e9d6de1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Murrindindi,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f5f3733954084" /><Relationship Type="http://schemas.openxmlformats.org/officeDocument/2006/relationships/numbering" Target="/word/numbering.xml" Id="R5f275adf65c744c2" /><Relationship Type="http://schemas.openxmlformats.org/officeDocument/2006/relationships/settings" Target="/word/settings.xml" Id="R74615107c78240ca" /><Relationship Type="http://schemas.openxmlformats.org/officeDocument/2006/relationships/image" Target="/word/media/57bbe8cd-696b-41fa-9555-b226c79c2844.png" Id="R9f9d8e9d6de148f4" /></Relationships>
</file>