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b35246e09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d53797da1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Muttaburra,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3c349749d4242" /><Relationship Type="http://schemas.openxmlformats.org/officeDocument/2006/relationships/numbering" Target="/word/numbering.xml" Id="R669ea394e06344af" /><Relationship Type="http://schemas.openxmlformats.org/officeDocument/2006/relationships/settings" Target="/word/settings.xml" Id="Rcd8c7328d9f9492b" /><Relationship Type="http://schemas.openxmlformats.org/officeDocument/2006/relationships/image" Target="/word/media/48e53abb-0de4-4e98-9de0-c29af801f5e5.png" Id="R86ad53797da14959" /></Relationships>
</file>