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55e97f4d3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316a11d734e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Narrikup,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3aee62ed64355" /><Relationship Type="http://schemas.openxmlformats.org/officeDocument/2006/relationships/numbering" Target="/word/numbering.xml" Id="R8e1f594afe74417a" /><Relationship Type="http://schemas.openxmlformats.org/officeDocument/2006/relationships/settings" Target="/word/settings.xml" Id="R42bcca485ad3473b" /><Relationship Type="http://schemas.openxmlformats.org/officeDocument/2006/relationships/image" Target="/word/media/dca417d8-a670-4c8c-a5a2-7a5c4388420d.png" Id="R0da316a11d734e49" /></Relationships>
</file>