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2bc8a2ccc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a921881a3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Ryde,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8e3aa512a4719" /><Relationship Type="http://schemas.openxmlformats.org/officeDocument/2006/relationships/numbering" Target="/word/numbering.xml" Id="R9da0d2ffedde4300" /><Relationship Type="http://schemas.openxmlformats.org/officeDocument/2006/relationships/settings" Target="/word/settings.xml" Id="R9a7af1a1d4154ef3" /><Relationship Type="http://schemas.openxmlformats.org/officeDocument/2006/relationships/image" Target="/word/media/e51d6068-c5a3-4c92-ab9f-d19d8a0ca993.png" Id="R5b3a921881a3497a" /></Relationships>
</file>