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90ce4c8b6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6b9d6728e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Northgate,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eab51f9534f48" /><Relationship Type="http://schemas.openxmlformats.org/officeDocument/2006/relationships/numbering" Target="/word/numbering.xml" Id="Rb0b53c87cb6d46db" /><Relationship Type="http://schemas.openxmlformats.org/officeDocument/2006/relationships/settings" Target="/word/settings.xml" Id="R372050ad7f354271" /><Relationship Type="http://schemas.openxmlformats.org/officeDocument/2006/relationships/image" Target="/word/media/1e126e98-f562-45d6-944b-57fbb00cb0b2.png" Id="Rf226b9d6728e4676" /></Relationships>
</file>