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81fb1f3d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92df2170748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Notting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a577a65cc48a8" /><Relationship Type="http://schemas.openxmlformats.org/officeDocument/2006/relationships/numbering" Target="/word/numbering.xml" Id="R8c8b7e0097674dc7" /><Relationship Type="http://schemas.openxmlformats.org/officeDocument/2006/relationships/settings" Target="/word/settings.xml" Id="R9ebdaa3f16a14f00" /><Relationship Type="http://schemas.openxmlformats.org/officeDocument/2006/relationships/image" Target="/word/media/a7e13685-a0e3-47fc-b3a7-22aedbf3b698.png" Id="Ra1292df21707482f" /></Relationships>
</file>