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c52ce351f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074d5afa6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 Beach,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6c997351e44cd" /><Relationship Type="http://schemas.openxmlformats.org/officeDocument/2006/relationships/numbering" Target="/word/numbering.xml" Id="Rcfe580f48c7c4e1b" /><Relationship Type="http://schemas.openxmlformats.org/officeDocument/2006/relationships/settings" Target="/word/settings.xml" Id="Rd3ed211da9404330" /><Relationship Type="http://schemas.openxmlformats.org/officeDocument/2006/relationships/image" Target="/word/media/9355fefe-3197-4c97-b083-a7904539d90c.png" Id="R5fd074d5afa6401c" /></Relationships>
</file>