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716d378ff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95e18cd1e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0ddce0fb24ba5" /><Relationship Type="http://schemas.openxmlformats.org/officeDocument/2006/relationships/numbering" Target="/word/numbering.xml" Id="R0f396c0339a64063" /><Relationship Type="http://schemas.openxmlformats.org/officeDocument/2006/relationships/settings" Target="/word/settings.xml" Id="R6492c1a1b9da4bd6" /><Relationship Type="http://schemas.openxmlformats.org/officeDocument/2006/relationships/image" Target="/word/media/123330e3-d065-4799-b21f-4d44ef901bb9.png" Id="R8d695e18cd1e42ef" /></Relationships>
</file>