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8df17b011f4a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78af30b2394e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Pooraka,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af1e86c5324bbd" /><Relationship Type="http://schemas.openxmlformats.org/officeDocument/2006/relationships/numbering" Target="/word/numbering.xml" Id="R6a7942a68c3643cf" /><Relationship Type="http://schemas.openxmlformats.org/officeDocument/2006/relationships/settings" Target="/word/settings.xml" Id="R068ffd7d34fe4b68" /><Relationship Type="http://schemas.openxmlformats.org/officeDocument/2006/relationships/image" Target="/word/media/ec6077c6-b54c-417e-abfb-15030b30b5b7.png" Id="R7378af30b2394ed3" /></Relationships>
</file>