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88c2f60ea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cb57ed925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Adelaide,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8e6b53f1b4e93" /><Relationship Type="http://schemas.openxmlformats.org/officeDocument/2006/relationships/numbering" Target="/word/numbering.xml" Id="R5c1c1bfbd9e44f4c" /><Relationship Type="http://schemas.openxmlformats.org/officeDocument/2006/relationships/settings" Target="/word/settings.xml" Id="Rf8b7852113a24925" /><Relationship Type="http://schemas.openxmlformats.org/officeDocument/2006/relationships/image" Target="/word/media/fc681837-5fca-4823-bbeb-5ae95154eae0.png" Id="R2f6cb57ed9254c7d" /></Relationships>
</file>