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dc49f1d30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9624e835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c2690465b4604" /><Relationship Type="http://schemas.openxmlformats.org/officeDocument/2006/relationships/numbering" Target="/word/numbering.xml" Id="Rc60ad3d8d3fb4e1c" /><Relationship Type="http://schemas.openxmlformats.org/officeDocument/2006/relationships/settings" Target="/word/settings.xml" Id="R2fd6f3576d574cd4" /><Relationship Type="http://schemas.openxmlformats.org/officeDocument/2006/relationships/image" Target="/word/media/7f581500-68ee-4288-b132-ee66b4ed1dc6.png" Id="R0a19624e835947ef" /></Relationships>
</file>