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987dd80b3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93d283d59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Rosebud West,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12cfe05c74eb6" /><Relationship Type="http://schemas.openxmlformats.org/officeDocument/2006/relationships/numbering" Target="/word/numbering.xml" Id="R23507a9c0f534173" /><Relationship Type="http://schemas.openxmlformats.org/officeDocument/2006/relationships/settings" Target="/word/settings.xml" Id="R557a3599b7a04769" /><Relationship Type="http://schemas.openxmlformats.org/officeDocument/2006/relationships/image" Target="/word/media/58408e3a-73b5-4638-a5a5-afbddc9f7562.png" Id="R9e393d283d5944a3" /></Relationships>
</file>