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ae86a1bc1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745c6b837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99be132b74e82" /><Relationship Type="http://schemas.openxmlformats.org/officeDocument/2006/relationships/numbering" Target="/word/numbering.xml" Id="R078aa83ab2a74f0c" /><Relationship Type="http://schemas.openxmlformats.org/officeDocument/2006/relationships/settings" Target="/word/settings.xml" Id="R4cb5f41a2bc94296" /><Relationship Type="http://schemas.openxmlformats.org/officeDocument/2006/relationships/image" Target="/word/media/af88cbf4-a352-4274-bc46-a7f3d6c7f12f.png" Id="Rd85745c6b83746e7" /></Relationships>
</file>