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f91d0824e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362bd6b23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1b391fe6e4d6c" /><Relationship Type="http://schemas.openxmlformats.org/officeDocument/2006/relationships/numbering" Target="/word/numbering.xml" Id="Rafa3752102ec4d40" /><Relationship Type="http://schemas.openxmlformats.org/officeDocument/2006/relationships/settings" Target="/word/settings.xml" Id="R653a41d0517348ba" /><Relationship Type="http://schemas.openxmlformats.org/officeDocument/2006/relationships/image" Target="/word/media/ac9af631-b671-4ad6-9e9f-14af1ef37eaa.png" Id="Rcd9362bd6b234a65" /></Relationships>
</file>