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189601f16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4061bdffd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Singleton,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5ca6184534568" /><Relationship Type="http://schemas.openxmlformats.org/officeDocument/2006/relationships/numbering" Target="/word/numbering.xml" Id="R6a1246b12aa84b7a" /><Relationship Type="http://schemas.openxmlformats.org/officeDocument/2006/relationships/settings" Target="/word/settings.xml" Id="R422dae6dd3bf487e" /><Relationship Type="http://schemas.openxmlformats.org/officeDocument/2006/relationships/image" Target="/word/media/79bea38e-cdf2-4f8c-8063-8c04a4e8870a.png" Id="R4cc4061bdffd403d" /></Relationships>
</file>