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b396b0239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07337b321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Swanbourne,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0fbba83384928" /><Relationship Type="http://schemas.openxmlformats.org/officeDocument/2006/relationships/numbering" Target="/word/numbering.xml" Id="R6eb4f127e4314487" /><Relationship Type="http://schemas.openxmlformats.org/officeDocument/2006/relationships/settings" Target="/word/settings.xml" Id="R80ddf76669924c49" /><Relationship Type="http://schemas.openxmlformats.org/officeDocument/2006/relationships/image" Target="/word/media/67fe8215-d01d-44e9-8d4d-5d54999a9add.png" Id="R31007337b3214e7a" /></Relationships>
</file>