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5d853bbea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5afaa9953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Thargomindah,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3141ec1c6482c" /><Relationship Type="http://schemas.openxmlformats.org/officeDocument/2006/relationships/numbering" Target="/word/numbering.xml" Id="R19290e6a31eb4b07" /><Relationship Type="http://schemas.openxmlformats.org/officeDocument/2006/relationships/settings" Target="/word/settings.xml" Id="Ra891278bf4bf4633" /><Relationship Type="http://schemas.openxmlformats.org/officeDocument/2006/relationships/image" Target="/word/media/93354260-bda8-412d-95fd-8ab0a26c32c1.png" Id="R2ee5afaa9953443e" /></Relationships>
</file>