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bd0fb62f7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d591ec041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Tooborac,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20bf96d084e37" /><Relationship Type="http://schemas.openxmlformats.org/officeDocument/2006/relationships/numbering" Target="/word/numbering.xml" Id="Rcd34e29c93ef466b" /><Relationship Type="http://schemas.openxmlformats.org/officeDocument/2006/relationships/settings" Target="/word/settings.xml" Id="R37e35561e3684d56" /><Relationship Type="http://schemas.openxmlformats.org/officeDocument/2006/relationships/image" Target="/word/media/68f013b6-81c1-46f6-9706-9c3064b5294e.png" Id="Rb34d591ec0414b5b" /></Relationships>
</file>