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47ff1ba9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a4913ddb1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Toodyay,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f17570c964079" /><Relationship Type="http://schemas.openxmlformats.org/officeDocument/2006/relationships/numbering" Target="/word/numbering.xml" Id="Ra3c94572bd7949a8" /><Relationship Type="http://schemas.openxmlformats.org/officeDocument/2006/relationships/settings" Target="/word/settings.xml" Id="R60d6870d40ae48ba" /><Relationship Type="http://schemas.openxmlformats.org/officeDocument/2006/relationships/image" Target="/word/media/654f5e6e-9446-4532-bc75-cdab9ee58b8b.png" Id="R986a4913ddb145f6" /></Relationships>
</file>