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5c9f292fcb40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0d733a93d049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Tuggeranong,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dd032d60b84243" /><Relationship Type="http://schemas.openxmlformats.org/officeDocument/2006/relationships/numbering" Target="/word/numbering.xml" Id="R0df27df7e72a4781" /><Relationship Type="http://schemas.openxmlformats.org/officeDocument/2006/relationships/settings" Target="/word/settings.xml" Id="R068c40e09a6c4257" /><Relationship Type="http://schemas.openxmlformats.org/officeDocument/2006/relationships/image" Target="/word/media/cc02f919-0209-43aa-bae8-839053a6e9ff.png" Id="Ra00d733a93d049a7" /></Relationships>
</file>