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cf3ac640a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e461ec395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Uralla,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ec3e7fb2d489e" /><Relationship Type="http://schemas.openxmlformats.org/officeDocument/2006/relationships/numbering" Target="/word/numbering.xml" Id="R253ac54daa444dba" /><Relationship Type="http://schemas.openxmlformats.org/officeDocument/2006/relationships/settings" Target="/word/settings.xml" Id="Rf9a3b20a2a6b4db0" /><Relationship Type="http://schemas.openxmlformats.org/officeDocument/2006/relationships/image" Target="/word/media/ffbec27b-80fb-4452-8b0d-7ca6287c6650.png" Id="R182e461ec3954598" /></Relationships>
</file>