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fd9fc058b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d5e020e3f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Virginia,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c593b94ac4024" /><Relationship Type="http://schemas.openxmlformats.org/officeDocument/2006/relationships/numbering" Target="/word/numbering.xml" Id="R20fd0cfda6824053" /><Relationship Type="http://schemas.openxmlformats.org/officeDocument/2006/relationships/settings" Target="/word/settings.xml" Id="Rf0a2a7ab1a5e4c98" /><Relationship Type="http://schemas.openxmlformats.org/officeDocument/2006/relationships/image" Target="/word/media/b2171e91-a842-42fe-b982-06c27a81aa6c.png" Id="R0c3d5e020e3f4d1b" /></Relationships>
</file>