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657a4a6bd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d39ebca98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Warrnambool,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b4d4e3ec647f4" /><Relationship Type="http://schemas.openxmlformats.org/officeDocument/2006/relationships/numbering" Target="/word/numbering.xml" Id="R1a3cf7be21dd4c49" /><Relationship Type="http://schemas.openxmlformats.org/officeDocument/2006/relationships/settings" Target="/word/settings.xml" Id="R75aa94a022694498" /><Relationship Type="http://schemas.openxmlformats.org/officeDocument/2006/relationships/image" Target="/word/media/a9b151ff-78ba-44de-9715-dd08156bf851.png" Id="Rcddd39ebca984f48" /></Relationships>
</file>